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Форма утверждена</w:t>
      </w:r>
    </w:p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90295A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0295A">
        <w:rPr>
          <w:rFonts w:ascii="Times New Roman" w:hAnsi="Times New Roman" w:cs="Times New Roman"/>
          <w:sz w:val="20"/>
          <w:szCs w:val="20"/>
        </w:rPr>
        <w:t xml:space="preserve"> России </w:t>
      </w:r>
    </w:p>
    <w:p w:rsidR="00E15FEC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от 2</w:t>
      </w:r>
      <w:r w:rsidR="00407C36">
        <w:rPr>
          <w:rFonts w:ascii="Times New Roman" w:hAnsi="Times New Roman" w:cs="Times New Roman"/>
          <w:sz w:val="20"/>
          <w:szCs w:val="20"/>
        </w:rPr>
        <w:t>2</w:t>
      </w:r>
      <w:r w:rsidRPr="0090295A">
        <w:rPr>
          <w:rFonts w:ascii="Times New Roman" w:hAnsi="Times New Roman" w:cs="Times New Roman"/>
          <w:sz w:val="20"/>
          <w:szCs w:val="20"/>
        </w:rPr>
        <w:t>.</w:t>
      </w:r>
      <w:r w:rsidR="00407C36">
        <w:rPr>
          <w:rFonts w:ascii="Times New Roman" w:hAnsi="Times New Roman" w:cs="Times New Roman"/>
          <w:sz w:val="20"/>
          <w:szCs w:val="20"/>
        </w:rPr>
        <w:t>03</w:t>
      </w:r>
      <w:r w:rsidRPr="0090295A">
        <w:rPr>
          <w:rFonts w:ascii="Times New Roman" w:hAnsi="Times New Roman" w:cs="Times New Roman"/>
          <w:sz w:val="20"/>
          <w:szCs w:val="20"/>
        </w:rPr>
        <w:t>.201</w:t>
      </w:r>
      <w:r w:rsidR="00B46D32">
        <w:rPr>
          <w:rFonts w:ascii="Times New Roman" w:hAnsi="Times New Roman" w:cs="Times New Roman"/>
          <w:sz w:val="20"/>
          <w:szCs w:val="20"/>
        </w:rPr>
        <w:t>9</w:t>
      </w:r>
      <w:r w:rsidRPr="0090295A">
        <w:rPr>
          <w:rFonts w:ascii="Times New Roman" w:hAnsi="Times New Roman" w:cs="Times New Roman"/>
          <w:sz w:val="20"/>
          <w:szCs w:val="20"/>
        </w:rPr>
        <w:t xml:space="preserve"> № </w:t>
      </w:r>
      <w:r w:rsidR="00B46D32">
        <w:rPr>
          <w:rFonts w:ascii="Times New Roman" w:hAnsi="Times New Roman" w:cs="Times New Roman"/>
          <w:sz w:val="20"/>
          <w:szCs w:val="20"/>
        </w:rPr>
        <w:t>24</w:t>
      </w:r>
      <w:r w:rsidRPr="0090295A">
        <w:rPr>
          <w:rFonts w:ascii="Times New Roman" w:hAnsi="Times New Roman" w:cs="Times New Roman"/>
          <w:sz w:val="20"/>
          <w:szCs w:val="20"/>
        </w:rPr>
        <w:t>н</w:t>
      </w:r>
    </w:p>
    <w:p w:rsidR="008A3786" w:rsidRP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Директору ВНЦ РАН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proofErr w:type="spellStart"/>
      <w:r w:rsidRPr="008A3786">
        <w:rPr>
          <w:rFonts w:ascii="Times New Roman" w:hAnsi="Times New Roman" w:cs="Times New Roman"/>
          <w:sz w:val="26"/>
          <w:szCs w:val="26"/>
        </w:rPr>
        <w:t>Чибирову</w:t>
      </w:r>
      <w:proofErr w:type="spellEnd"/>
      <w:r w:rsidRPr="008A3786">
        <w:rPr>
          <w:rFonts w:ascii="Times New Roman" w:hAnsi="Times New Roman" w:cs="Times New Roman"/>
          <w:sz w:val="26"/>
          <w:szCs w:val="26"/>
        </w:rPr>
        <w:t xml:space="preserve"> </w:t>
      </w:r>
      <w:r w:rsidR="00E02C65" w:rsidRPr="008A3786">
        <w:rPr>
          <w:rFonts w:ascii="Times New Roman" w:hAnsi="Times New Roman" w:cs="Times New Roman"/>
          <w:sz w:val="26"/>
          <w:szCs w:val="26"/>
        </w:rPr>
        <w:t>А.Л.</w:t>
      </w:r>
      <w:bookmarkStart w:id="0" w:name="_GoBack"/>
      <w:bookmarkEnd w:id="0"/>
    </w:p>
    <w:p w:rsidR="008A3786" w:rsidRPr="008A3786" w:rsidRDefault="00344A00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(руководителю филиала)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от 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B46D32" w:rsidP="008A3786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(должность, ФИО</w:t>
      </w:r>
      <w:r w:rsidR="008A3786" w:rsidRPr="008A3786">
        <w:rPr>
          <w:rFonts w:ascii="Times New Roman" w:hAnsi="Times New Roman" w:cs="Times New Roman"/>
          <w:sz w:val="20"/>
          <w:szCs w:val="20"/>
        </w:rPr>
        <w:t>)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Pr="00B46D32" w:rsidRDefault="008A3786" w:rsidP="00902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D3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A3786" w:rsidRDefault="008A3786" w:rsidP="00B46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46D32">
        <w:rPr>
          <w:rFonts w:ascii="Times New Roman" w:hAnsi="Times New Roman" w:cs="Times New Roman"/>
          <w:sz w:val="26"/>
          <w:szCs w:val="26"/>
        </w:rPr>
        <w:t xml:space="preserve">возникновении личной заинтересованности, </w:t>
      </w:r>
    </w:p>
    <w:p w:rsidR="00B46D32" w:rsidRDefault="00B46D32" w:rsidP="00B46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D32" w:rsidRPr="000B43C6" w:rsidRDefault="00B46D32" w:rsidP="000B43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43C6">
        <w:rPr>
          <w:rFonts w:ascii="Times New Roman" w:hAnsi="Times New Roman" w:cs="Times New Roman"/>
          <w:sz w:val="26"/>
          <w:szCs w:val="26"/>
        </w:rPr>
        <w:t xml:space="preserve">В соответствии со статьей 11.1. </w:t>
      </w:r>
      <w:proofErr w:type="gramStart"/>
      <w:r w:rsidRPr="000B43C6">
        <w:rPr>
          <w:rFonts w:ascii="Times New Roman" w:hAnsi="Times New Roman" w:cs="Times New Roman"/>
          <w:sz w:val="26"/>
          <w:szCs w:val="26"/>
        </w:rPr>
        <w:t xml:space="preserve">Федерального закона от 25 декабря 2008 года № 273-ФЗ «О противодействии коррупции» и абзацем пятым подпункта «в» пункта 1 постановления </w:t>
      </w:r>
      <w:r w:rsidR="000B43C6" w:rsidRPr="000B43C6">
        <w:rPr>
          <w:rFonts w:ascii="Times New Roman" w:hAnsi="Times New Roman" w:cs="Times New Roman"/>
          <w:sz w:val="26"/>
          <w:szCs w:val="26"/>
        </w:rPr>
        <w:t>Правительства</w:t>
      </w:r>
      <w:r w:rsidRPr="000B43C6">
        <w:rPr>
          <w:rFonts w:ascii="Times New Roman" w:hAnsi="Times New Roman" w:cs="Times New Roman"/>
          <w:sz w:val="26"/>
          <w:szCs w:val="26"/>
        </w:rPr>
        <w:t xml:space="preserve"> Российской Федерации от 5 июля 2013 года № 568 «О </w:t>
      </w:r>
      <w:r w:rsidR="000B43C6" w:rsidRPr="000B43C6">
        <w:rPr>
          <w:rFonts w:ascii="Times New Roman" w:hAnsi="Times New Roman" w:cs="Times New Roman"/>
          <w:sz w:val="26"/>
          <w:szCs w:val="26"/>
        </w:rPr>
        <w:t xml:space="preserve">распространении </w:t>
      </w:r>
      <w:r w:rsidRPr="000B43C6">
        <w:rPr>
          <w:rFonts w:ascii="Times New Roman" w:hAnsi="Times New Roman" w:cs="Times New Roman"/>
          <w:sz w:val="26"/>
          <w:szCs w:val="26"/>
        </w:rPr>
        <w:t>на отдельные категории</w:t>
      </w:r>
      <w:r w:rsidR="000B43C6" w:rsidRPr="000B43C6">
        <w:rPr>
          <w:rFonts w:ascii="Times New Roman" w:hAnsi="Times New Roman" w:cs="Times New Roman"/>
          <w:sz w:val="26"/>
          <w:szCs w:val="26"/>
        </w:rPr>
        <w:t xml:space="preserve">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  <w:r w:rsidRPr="000B43C6">
        <w:rPr>
          <w:rFonts w:ascii="Times New Roman" w:hAnsi="Times New Roman" w:cs="Times New Roman"/>
          <w:sz w:val="26"/>
          <w:szCs w:val="26"/>
        </w:rPr>
        <w:t>»</w:t>
      </w:r>
      <w:r w:rsidR="000B43C6" w:rsidRPr="000B43C6">
        <w:rPr>
          <w:rFonts w:ascii="Times New Roman" w:hAnsi="Times New Roman" w:cs="Times New Roman"/>
          <w:sz w:val="26"/>
          <w:szCs w:val="26"/>
        </w:rPr>
        <w:t xml:space="preserve"> уведомляю о том, что:</w:t>
      </w:r>
      <w:proofErr w:type="gramEnd"/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1)________________________________________________________</w:t>
      </w:r>
      <w:r w:rsidR="000B43C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43C6" w:rsidRDefault="0090295A" w:rsidP="000B4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0295A">
        <w:rPr>
          <w:rFonts w:ascii="Times New Roman" w:hAnsi="Times New Roman" w:cs="Times New Roman"/>
          <w:sz w:val="20"/>
          <w:szCs w:val="20"/>
        </w:rPr>
        <w:t>(</w:t>
      </w:r>
      <w:r w:rsidR="000B43C6">
        <w:rPr>
          <w:rFonts w:ascii="Times New Roman" w:hAnsi="Times New Roman" w:cs="Times New Roman"/>
          <w:sz w:val="20"/>
          <w:szCs w:val="20"/>
        </w:rPr>
        <w:t xml:space="preserve">описание личной заинтересованности, которая приводит или </w:t>
      </w:r>
      <w:proofErr w:type="gramEnd"/>
    </w:p>
    <w:p w:rsidR="008A3786" w:rsidRPr="0090295A" w:rsidRDefault="000B43C6" w:rsidP="000B4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может привести к возникновению конфликта интересов</w:t>
      </w:r>
      <w:r w:rsidR="0090295A" w:rsidRPr="0090295A">
        <w:rPr>
          <w:rFonts w:ascii="Times New Roman" w:hAnsi="Times New Roman" w:cs="Times New Roman"/>
          <w:sz w:val="20"/>
          <w:szCs w:val="20"/>
        </w:rPr>
        <w:t>)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3786" w:rsidRPr="005268E6" w:rsidRDefault="005268E6" w:rsidP="000B4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8E6">
        <w:rPr>
          <w:rFonts w:ascii="Times New Roman" w:hAnsi="Times New Roman" w:cs="Times New Roman"/>
          <w:sz w:val="20"/>
          <w:szCs w:val="20"/>
        </w:rPr>
        <w:t>(</w:t>
      </w:r>
      <w:r w:rsidR="000B43C6">
        <w:rPr>
          <w:rFonts w:ascii="Times New Roman" w:hAnsi="Times New Roman" w:cs="Times New Roman"/>
          <w:sz w:val="20"/>
          <w:szCs w:val="20"/>
        </w:rPr>
        <w:t>описание должностных обязанностей, на исполнение которых негативно влияет либо может негативно повлиять личная заинтересованность</w:t>
      </w:r>
      <w:r w:rsidRPr="005268E6">
        <w:rPr>
          <w:rFonts w:ascii="Times New Roman" w:hAnsi="Times New Roman" w:cs="Times New Roman"/>
          <w:sz w:val="20"/>
          <w:szCs w:val="20"/>
        </w:rPr>
        <w:t>)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68E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268E6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Pr="005268E6" w:rsidRDefault="005268E6" w:rsidP="000B4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8E6">
        <w:rPr>
          <w:rFonts w:ascii="Times New Roman" w:hAnsi="Times New Roman" w:cs="Times New Roman"/>
          <w:sz w:val="20"/>
          <w:szCs w:val="20"/>
        </w:rPr>
        <w:t>(</w:t>
      </w:r>
      <w:r w:rsidR="000B43C6"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интересов)</w:t>
      </w:r>
    </w:p>
    <w:p w:rsidR="005268E6" w:rsidRDefault="005268E6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8E6" w:rsidRPr="0090295A" w:rsidRDefault="005268E6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95A" w:rsidRDefault="0090295A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____________________</w:t>
      </w:r>
      <w:r w:rsidR="000B43C6">
        <w:rPr>
          <w:rFonts w:ascii="Times New Roman" w:hAnsi="Times New Roman" w:cs="Times New Roman"/>
          <w:sz w:val="26"/>
          <w:szCs w:val="26"/>
        </w:rPr>
        <w:t xml:space="preserve">          _______________________________</w:t>
      </w:r>
    </w:p>
    <w:p w:rsidR="000B43C6" w:rsidRPr="0090295A" w:rsidRDefault="000B43C6" w:rsidP="000B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295A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0295A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(Ф.И.О)</w:t>
      </w:r>
    </w:p>
    <w:p w:rsidR="000B43C6" w:rsidRDefault="000B43C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3C6" w:rsidRDefault="000B43C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в журнале регистрации уведомлений ________________________</w:t>
      </w:r>
    </w:p>
    <w:p w:rsidR="000B43C6" w:rsidRDefault="000B43C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3C6" w:rsidRDefault="000B43C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C07C76"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7C76">
        <w:rPr>
          <w:rFonts w:ascii="Times New Roman" w:hAnsi="Times New Roman" w:cs="Times New Roman"/>
          <w:sz w:val="20"/>
          <w:szCs w:val="20"/>
        </w:rPr>
        <w:t xml:space="preserve"> уведомлений ___________________</w:t>
      </w:r>
    </w:p>
    <w:p w:rsidR="00C07C76" w:rsidRDefault="00C07C7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C76" w:rsidRDefault="00C07C7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  _________________   ___________________________________________________________</w:t>
      </w:r>
    </w:p>
    <w:p w:rsidR="00C07C76" w:rsidRDefault="00C07C7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(подпись)                    (должность, ФИО лица, зарегистрировавшего уведомление)</w:t>
      </w:r>
    </w:p>
    <w:p w:rsidR="00C07C76" w:rsidRPr="0090295A" w:rsidRDefault="00C07C76" w:rsidP="000B43C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07C76" w:rsidRPr="0090295A" w:rsidSect="005268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6"/>
    <w:rsid w:val="000B43C6"/>
    <w:rsid w:val="001B09FA"/>
    <w:rsid w:val="00344A00"/>
    <w:rsid w:val="00407C36"/>
    <w:rsid w:val="005268E6"/>
    <w:rsid w:val="005339E8"/>
    <w:rsid w:val="0087643B"/>
    <w:rsid w:val="008A3786"/>
    <w:rsid w:val="0090295A"/>
    <w:rsid w:val="00951346"/>
    <w:rsid w:val="00B46D32"/>
    <w:rsid w:val="00C07C76"/>
    <w:rsid w:val="00E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Доева</dc:creator>
  <cp:lastModifiedBy>Лиана Доева</cp:lastModifiedBy>
  <cp:revision>4</cp:revision>
  <cp:lastPrinted>2023-01-13T10:34:00Z</cp:lastPrinted>
  <dcterms:created xsi:type="dcterms:W3CDTF">2022-11-01T07:26:00Z</dcterms:created>
  <dcterms:modified xsi:type="dcterms:W3CDTF">2023-01-13T10:34:00Z</dcterms:modified>
</cp:coreProperties>
</file>